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07" w:rsidRPr="00D45E8B" w:rsidRDefault="00882A07" w:rsidP="009C01D9">
      <w:pPr>
        <w:jc w:val="center"/>
        <w:rPr>
          <w:rFonts w:ascii="方正小标宋简体" w:eastAsia="方正小标宋简体" w:cs="宋体"/>
          <w:bCs/>
          <w:kern w:val="0"/>
          <w:sz w:val="44"/>
          <w:szCs w:val="44"/>
        </w:rPr>
      </w:pPr>
      <w:bookmarkStart w:id="0" w:name="_GoBack"/>
      <w:bookmarkEnd w:id="0"/>
      <w:r w:rsidRPr="00D45E8B">
        <w:rPr>
          <w:rFonts w:ascii="方正小标宋简体" w:eastAsia="方正小标宋简体" w:hAnsi="宋体" w:cs="宋体" w:hint="eastAsia"/>
          <w:bCs/>
          <w:kern w:val="0"/>
          <w:sz w:val="44"/>
          <w:szCs w:val="44"/>
        </w:rPr>
        <w:t>井冈山大学中外合作办学项目情况</w:t>
      </w:r>
    </w:p>
    <w:tbl>
      <w:tblPr>
        <w:tblW w:w="13645" w:type="dxa"/>
        <w:tblInd w:w="355" w:type="dxa"/>
        <w:tblLook w:val="00A0" w:firstRow="1" w:lastRow="0" w:firstColumn="1" w:lastColumn="0" w:noHBand="0" w:noVBand="0"/>
      </w:tblPr>
      <w:tblGrid>
        <w:gridCol w:w="734"/>
        <w:gridCol w:w="3005"/>
        <w:gridCol w:w="2370"/>
        <w:gridCol w:w="2291"/>
        <w:gridCol w:w="1701"/>
        <w:gridCol w:w="567"/>
        <w:gridCol w:w="851"/>
        <w:gridCol w:w="1275"/>
        <w:gridCol w:w="851"/>
      </w:tblGrid>
      <w:tr w:rsidR="0005553A" w:rsidRPr="00F81621" w:rsidTr="007804A5">
        <w:trPr>
          <w:trHeight w:val="610"/>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05553A" w:rsidRPr="000F733B" w:rsidRDefault="0005553A" w:rsidP="00702AAA">
            <w:pPr>
              <w:widowControl/>
              <w:jc w:val="center"/>
              <w:rPr>
                <w:rFonts w:ascii="宋体" w:cs="宋体"/>
                <w:b/>
                <w:bCs/>
                <w:kern w:val="0"/>
                <w:szCs w:val="21"/>
              </w:rPr>
            </w:pPr>
            <w:r w:rsidRPr="000F733B">
              <w:rPr>
                <w:rFonts w:ascii="宋体" w:hAnsi="宋体" w:cs="宋体" w:hint="eastAsia"/>
                <w:b/>
                <w:bCs/>
                <w:kern w:val="0"/>
                <w:szCs w:val="21"/>
              </w:rPr>
              <w:t>序号</w:t>
            </w:r>
          </w:p>
        </w:tc>
        <w:tc>
          <w:tcPr>
            <w:tcW w:w="3005" w:type="dxa"/>
            <w:vMerge w:val="restart"/>
            <w:tcBorders>
              <w:top w:val="single" w:sz="4" w:space="0" w:color="auto"/>
              <w:left w:val="single" w:sz="4" w:space="0" w:color="auto"/>
              <w:bottom w:val="single" w:sz="4" w:space="0" w:color="auto"/>
              <w:right w:val="single" w:sz="4" w:space="0" w:color="auto"/>
            </w:tcBorders>
            <w:vAlign w:val="center"/>
          </w:tcPr>
          <w:p w:rsidR="0005553A" w:rsidRPr="000F733B" w:rsidRDefault="0005553A" w:rsidP="00702AAA">
            <w:pPr>
              <w:widowControl/>
              <w:jc w:val="center"/>
              <w:rPr>
                <w:rFonts w:ascii="宋体" w:cs="宋体"/>
                <w:b/>
                <w:bCs/>
                <w:kern w:val="0"/>
                <w:szCs w:val="21"/>
              </w:rPr>
            </w:pPr>
            <w:r w:rsidRPr="000F733B">
              <w:rPr>
                <w:rFonts w:ascii="宋体" w:hAnsi="宋体" w:cs="宋体" w:hint="eastAsia"/>
                <w:b/>
                <w:bCs/>
                <w:kern w:val="0"/>
                <w:szCs w:val="21"/>
              </w:rPr>
              <w:t>项目名称</w:t>
            </w:r>
          </w:p>
        </w:tc>
        <w:tc>
          <w:tcPr>
            <w:tcW w:w="2370" w:type="dxa"/>
            <w:vMerge w:val="restart"/>
            <w:tcBorders>
              <w:top w:val="single" w:sz="4" w:space="0" w:color="auto"/>
              <w:left w:val="single" w:sz="4" w:space="0" w:color="auto"/>
              <w:bottom w:val="single" w:sz="4" w:space="0" w:color="auto"/>
              <w:right w:val="single" w:sz="4" w:space="0" w:color="auto"/>
            </w:tcBorders>
            <w:vAlign w:val="center"/>
          </w:tcPr>
          <w:p w:rsidR="0005553A" w:rsidRPr="000F733B" w:rsidRDefault="0005553A" w:rsidP="00702AAA">
            <w:pPr>
              <w:widowControl/>
              <w:jc w:val="center"/>
              <w:rPr>
                <w:rFonts w:ascii="宋体" w:cs="宋体"/>
                <w:b/>
                <w:bCs/>
                <w:kern w:val="0"/>
                <w:szCs w:val="21"/>
              </w:rPr>
            </w:pPr>
            <w:r w:rsidRPr="000F733B">
              <w:rPr>
                <w:rFonts w:ascii="宋体" w:hAnsi="宋体" w:cs="宋体" w:hint="eastAsia"/>
                <w:b/>
                <w:bCs/>
                <w:kern w:val="0"/>
                <w:szCs w:val="21"/>
              </w:rPr>
              <w:t>许可证</w:t>
            </w:r>
            <w:r w:rsidRPr="000F733B">
              <w:rPr>
                <w:rFonts w:ascii="宋体" w:hAnsi="宋体" w:cs="宋体"/>
                <w:b/>
                <w:bCs/>
                <w:kern w:val="0"/>
                <w:szCs w:val="21"/>
              </w:rPr>
              <w:t>/</w:t>
            </w:r>
            <w:r w:rsidRPr="000F733B">
              <w:rPr>
                <w:rFonts w:ascii="宋体" w:hAnsi="宋体" w:cs="宋体" w:hint="eastAsia"/>
                <w:b/>
                <w:bCs/>
                <w:kern w:val="0"/>
                <w:szCs w:val="21"/>
              </w:rPr>
              <w:t>批准书编号</w:t>
            </w:r>
          </w:p>
        </w:tc>
        <w:tc>
          <w:tcPr>
            <w:tcW w:w="2291" w:type="dxa"/>
            <w:vMerge w:val="restart"/>
            <w:tcBorders>
              <w:top w:val="single" w:sz="4" w:space="0" w:color="auto"/>
              <w:left w:val="single" w:sz="4" w:space="0" w:color="auto"/>
              <w:bottom w:val="single" w:sz="4" w:space="0" w:color="auto"/>
              <w:right w:val="single" w:sz="4" w:space="0" w:color="auto"/>
            </w:tcBorders>
            <w:vAlign w:val="center"/>
          </w:tcPr>
          <w:p w:rsidR="0005553A" w:rsidRDefault="0005553A" w:rsidP="00702AAA">
            <w:pPr>
              <w:widowControl/>
              <w:jc w:val="center"/>
              <w:rPr>
                <w:rFonts w:ascii="宋体" w:hAnsi="宋体" w:cs="宋体"/>
                <w:b/>
                <w:bCs/>
                <w:kern w:val="0"/>
                <w:szCs w:val="21"/>
              </w:rPr>
            </w:pPr>
            <w:r w:rsidRPr="000F733B">
              <w:rPr>
                <w:rFonts w:ascii="宋体" w:hAnsi="宋体" w:cs="宋体" w:hint="eastAsia"/>
                <w:b/>
                <w:bCs/>
                <w:kern w:val="0"/>
                <w:szCs w:val="21"/>
              </w:rPr>
              <w:t>许可证</w:t>
            </w:r>
            <w:r w:rsidRPr="000F733B">
              <w:rPr>
                <w:rFonts w:ascii="宋体" w:hAnsi="宋体" w:cs="宋体"/>
                <w:b/>
                <w:bCs/>
                <w:kern w:val="0"/>
                <w:szCs w:val="21"/>
              </w:rPr>
              <w:t>/</w:t>
            </w:r>
          </w:p>
          <w:p w:rsidR="0005553A" w:rsidRPr="000F733B" w:rsidRDefault="0005553A" w:rsidP="00702AAA">
            <w:pPr>
              <w:widowControl/>
              <w:jc w:val="center"/>
              <w:rPr>
                <w:rFonts w:ascii="宋体" w:cs="宋体"/>
                <w:b/>
                <w:bCs/>
                <w:kern w:val="0"/>
                <w:szCs w:val="21"/>
              </w:rPr>
            </w:pPr>
            <w:r w:rsidRPr="000F733B">
              <w:rPr>
                <w:rFonts w:ascii="宋体" w:hAnsi="宋体" w:cs="宋体" w:hint="eastAsia"/>
                <w:b/>
                <w:bCs/>
                <w:kern w:val="0"/>
                <w:szCs w:val="21"/>
              </w:rPr>
              <w:t>批准书有效期限</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5553A" w:rsidRPr="000F733B" w:rsidRDefault="0005553A" w:rsidP="0005553A">
            <w:pPr>
              <w:widowControl/>
              <w:jc w:val="center"/>
              <w:rPr>
                <w:rFonts w:ascii="宋体" w:cs="宋体"/>
                <w:b/>
                <w:bCs/>
                <w:kern w:val="0"/>
                <w:szCs w:val="21"/>
              </w:rPr>
            </w:pPr>
            <w:r w:rsidRPr="000F733B">
              <w:rPr>
                <w:rFonts w:ascii="宋体" w:hAnsi="宋体" w:cs="宋体" w:hint="eastAsia"/>
                <w:b/>
                <w:bCs/>
                <w:kern w:val="0"/>
                <w:szCs w:val="21"/>
              </w:rPr>
              <w:t>招生</w:t>
            </w:r>
            <w:r>
              <w:rPr>
                <w:rFonts w:ascii="宋体" w:hAnsi="宋体" w:cs="宋体" w:hint="eastAsia"/>
                <w:b/>
                <w:bCs/>
                <w:kern w:val="0"/>
                <w:szCs w:val="21"/>
              </w:rPr>
              <w:t>起</w:t>
            </w:r>
            <w:r w:rsidRPr="000F733B">
              <w:rPr>
                <w:rFonts w:ascii="宋体" w:hAnsi="宋体" w:cs="宋体" w:hint="eastAsia"/>
                <w:b/>
                <w:bCs/>
                <w:kern w:val="0"/>
                <w:szCs w:val="21"/>
              </w:rPr>
              <w:t>止年份</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05553A" w:rsidRPr="000F733B" w:rsidRDefault="0005553A" w:rsidP="00702AAA">
            <w:pPr>
              <w:widowControl/>
              <w:jc w:val="center"/>
              <w:rPr>
                <w:rFonts w:ascii="宋体" w:cs="宋体"/>
                <w:b/>
                <w:bCs/>
                <w:kern w:val="0"/>
                <w:szCs w:val="21"/>
              </w:rPr>
            </w:pPr>
            <w:r>
              <w:rPr>
                <w:rFonts w:ascii="宋体" w:cs="宋体" w:hint="eastAsia"/>
                <w:b/>
                <w:bCs/>
                <w:kern w:val="0"/>
                <w:szCs w:val="21"/>
              </w:rPr>
              <w:t>办学层次</w:t>
            </w:r>
          </w:p>
        </w:tc>
        <w:tc>
          <w:tcPr>
            <w:tcW w:w="2977" w:type="dxa"/>
            <w:gridSpan w:val="3"/>
            <w:tcBorders>
              <w:top w:val="single" w:sz="4" w:space="0" w:color="auto"/>
              <w:left w:val="nil"/>
              <w:bottom w:val="single" w:sz="4" w:space="0" w:color="auto"/>
              <w:right w:val="single" w:sz="4" w:space="0" w:color="auto"/>
            </w:tcBorders>
            <w:vAlign w:val="center"/>
          </w:tcPr>
          <w:p w:rsidR="0005553A" w:rsidRPr="000F733B" w:rsidRDefault="0005553A" w:rsidP="00702AAA">
            <w:pPr>
              <w:widowControl/>
              <w:jc w:val="center"/>
              <w:rPr>
                <w:rFonts w:ascii="宋体" w:cs="宋体"/>
                <w:b/>
                <w:bCs/>
                <w:kern w:val="0"/>
                <w:szCs w:val="21"/>
              </w:rPr>
            </w:pPr>
            <w:r w:rsidRPr="000F733B">
              <w:rPr>
                <w:rFonts w:ascii="宋体" w:hAnsi="宋体" w:cs="宋体" w:hint="eastAsia"/>
                <w:b/>
                <w:bCs/>
                <w:kern w:val="0"/>
                <w:szCs w:val="21"/>
              </w:rPr>
              <w:t>目前运作状况（√）</w:t>
            </w:r>
          </w:p>
        </w:tc>
      </w:tr>
      <w:tr w:rsidR="00014C87" w:rsidRPr="00F81621" w:rsidTr="0003187E">
        <w:trPr>
          <w:trHeight w:val="945"/>
        </w:trPr>
        <w:tc>
          <w:tcPr>
            <w:tcW w:w="734" w:type="dxa"/>
            <w:vMerge/>
            <w:tcBorders>
              <w:top w:val="single" w:sz="4" w:space="0" w:color="auto"/>
              <w:left w:val="single" w:sz="4" w:space="0" w:color="auto"/>
              <w:bottom w:val="single" w:sz="4" w:space="0" w:color="auto"/>
              <w:right w:val="single" w:sz="4" w:space="0" w:color="auto"/>
            </w:tcBorders>
            <w:vAlign w:val="center"/>
          </w:tcPr>
          <w:p w:rsidR="00014C87" w:rsidRPr="000F733B" w:rsidRDefault="00014C87" w:rsidP="00702AAA">
            <w:pPr>
              <w:widowControl/>
              <w:jc w:val="left"/>
              <w:rPr>
                <w:rFonts w:ascii="宋体" w:cs="宋体"/>
                <w:b/>
                <w:bCs/>
                <w:kern w:val="0"/>
                <w:sz w:val="24"/>
                <w:szCs w:val="24"/>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014C87" w:rsidRPr="000F733B" w:rsidRDefault="00014C87" w:rsidP="00702AAA">
            <w:pPr>
              <w:widowControl/>
              <w:jc w:val="left"/>
              <w:rPr>
                <w:rFonts w:ascii="宋体" w:cs="宋体"/>
                <w:b/>
                <w:bCs/>
                <w:kern w:val="0"/>
                <w:sz w:val="24"/>
                <w:szCs w:val="24"/>
              </w:rPr>
            </w:pPr>
          </w:p>
        </w:tc>
        <w:tc>
          <w:tcPr>
            <w:tcW w:w="2370" w:type="dxa"/>
            <w:vMerge/>
            <w:tcBorders>
              <w:top w:val="single" w:sz="4" w:space="0" w:color="auto"/>
              <w:left w:val="single" w:sz="4" w:space="0" w:color="auto"/>
              <w:bottom w:val="single" w:sz="4" w:space="0" w:color="auto"/>
              <w:right w:val="single" w:sz="4" w:space="0" w:color="auto"/>
            </w:tcBorders>
            <w:vAlign w:val="center"/>
          </w:tcPr>
          <w:p w:rsidR="00014C87" w:rsidRPr="000F733B" w:rsidRDefault="00014C87" w:rsidP="00702AAA">
            <w:pPr>
              <w:widowControl/>
              <w:jc w:val="left"/>
              <w:rPr>
                <w:rFonts w:ascii="宋体" w:cs="宋体"/>
                <w:b/>
                <w:bCs/>
                <w:kern w:val="0"/>
                <w:sz w:val="24"/>
                <w:szCs w:val="24"/>
              </w:rPr>
            </w:pPr>
          </w:p>
        </w:tc>
        <w:tc>
          <w:tcPr>
            <w:tcW w:w="2291" w:type="dxa"/>
            <w:vMerge/>
            <w:tcBorders>
              <w:top w:val="single" w:sz="4" w:space="0" w:color="auto"/>
              <w:left w:val="single" w:sz="4" w:space="0" w:color="auto"/>
              <w:bottom w:val="single" w:sz="4" w:space="0" w:color="auto"/>
              <w:right w:val="single" w:sz="4" w:space="0" w:color="auto"/>
            </w:tcBorders>
            <w:vAlign w:val="center"/>
          </w:tcPr>
          <w:p w:rsidR="00014C87" w:rsidRPr="000F733B" w:rsidRDefault="00014C87" w:rsidP="00702AAA">
            <w:pPr>
              <w:widowControl/>
              <w:jc w:val="left"/>
              <w:rPr>
                <w:rFonts w:ascii="宋体" w:cs="宋体"/>
                <w:b/>
                <w:bCs/>
                <w:kern w:val="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14C87" w:rsidRPr="000F733B" w:rsidRDefault="00014C87" w:rsidP="00702AAA">
            <w:pPr>
              <w:widowControl/>
              <w:jc w:val="left"/>
              <w:rPr>
                <w:rFonts w:ascii="宋体" w:cs="宋体"/>
                <w:b/>
                <w:bCs/>
                <w:kern w:val="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14C87" w:rsidRPr="000F733B" w:rsidRDefault="00014C87" w:rsidP="00702AAA">
            <w:pPr>
              <w:widowControl/>
              <w:jc w:val="left"/>
              <w:rPr>
                <w:rFonts w:ascii="宋体" w:cs="宋体"/>
                <w:b/>
                <w:bCs/>
                <w:kern w:val="0"/>
                <w:sz w:val="24"/>
                <w:szCs w:val="24"/>
              </w:rPr>
            </w:pPr>
          </w:p>
        </w:tc>
        <w:tc>
          <w:tcPr>
            <w:tcW w:w="851" w:type="dxa"/>
            <w:tcBorders>
              <w:top w:val="nil"/>
              <w:left w:val="nil"/>
              <w:bottom w:val="single" w:sz="4" w:space="0" w:color="auto"/>
              <w:right w:val="single" w:sz="4" w:space="0" w:color="auto"/>
            </w:tcBorders>
            <w:vAlign w:val="center"/>
          </w:tcPr>
          <w:p w:rsidR="00014C87" w:rsidRPr="000F733B" w:rsidRDefault="00014C87" w:rsidP="00702AAA">
            <w:pPr>
              <w:widowControl/>
              <w:jc w:val="center"/>
              <w:rPr>
                <w:rFonts w:ascii="宋体" w:cs="宋体"/>
                <w:b/>
                <w:bCs/>
                <w:kern w:val="0"/>
                <w:sz w:val="24"/>
                <w:szCs w:val="24"/>
              </w:rPr>
            </w:pPr>
            <w:r w:rsidRPr="000F733B">
              <w:rPr>
                <w:rFonts w:ascii="宋体" w:hAnsi="宋体" w:cs="宋体" w:hint="eastAsia"/>
                <w:b/>
                <w:bCs/>
                <w:kern w:val="0"/>
                <w:sz w:val="24"/>
                <w:szCs w:val="24"/>
              </w:rPr>
              <w:t>正常运作中</w:t>
            </w:r>
          </w:p>
        </w:tc>
        <w:tc>
          <w:tcPr>
            <w:tcW w:w="1275" w:type="dxa"/>
            <w:tcBorders>
              <w:top w:val="nil"/>
              <w:left w:val="nil"/>
              <w:bottom w:val="single" w:sz="4" w:space="0" w:color="auto"/>
              <w:right w:val="single" w:sz="4" w:space="0" w:color="auto"/>
            </w:tcBorders>
            <w:vAlign w:val="center"/>
          </w:tcPr>
          <w:p w:rsidR="00014C87" w:rsidRPr="000F733B" w:rsidRDefault="00014C87" w:rsidP="00702AAA">
            <w:pPr>
              <w:widowControl/>
              <w:jc w:val="center"/>
              <w:rPr>
                <w:rFonts w:ascii="宋体" w:cs="宋体"/>
                <w:b/>
                <w:bCs/>
                <w:kern w:val="0"/>
                <w:sz w:val="20"/>
                <w:szCs w:val="20"/>
              </w:rPr>
            </w:pPr>
            <w:r>
              <w:rPr>
                <w:rFonts w:ascii="宋体" w:hAnsi="宋体" w:cs="宋体" w:hint="eastAsia"/>
                <w:b/>
                <w:bCs/>
                <w:kern w:val="0"/>
                <w:sz w:val="20"/>
                <w:szCs w:val="20"/>
              </w:rPr>
              <w:t>学校决定从2016年开始停止招生</w:t>
            </w:r>
          </w:p>
        </w:tc>
        <w:tc>
          <w:tcPr>
            <w:tcW w:w="851" w:type="dxa"/>
            <w:tcBorders>
              <w:top w:val="nil"/>
              <w:left w:val="nil"/>
              <w:bottom w:val="single" w:sz="4" w:space="0" w:color="auto"/>
              <w:right w:val="single" w:sz="4" w:space="0" w:color="auto"/>
            </w:tcBorders>
            <w:vAlign w:val="center"/>
          </w:tcPr>
          <w:p w:rsidR="00014C87" w:rsidRPr="000F733B" w:rsidRDefault="003871DB" w:rsidP="00702AAA">
            <w:pPr>
              <w:widowControl/>
              <w:jc w:val="center"/>
              <w:rPr>
                <w:rFonts w:ascii="宋体" w:cs="宋体"/>
                <w:b/>
                <w:bCs/>
                <w:kern w:val="0"/>
                <w:sz w:val="24"/>
                <w:szCs w:val="24"/>
              </w:rPr>
            </w:pPr>
            <w:r>
              <w:rPr>
                <w:rFonts w:ascii="宋体" w:hAnsi="宋体" w:cs="宋体" w:hint="eastAsia"/>
                <w:b/>
                <w:bCs/>
                <w:kern w:val="0"/>
                <w:sz w:val="24"/>
                <w:szCs w:val="24"/>
              </w:rPr>
              <w:t>暂未</w:t>
            </w:r>
            <w:r w:rsidR="00014C87" w:rsidRPr="000F733B">
              <w:rPr>
                <w:rFonts w:ascii="宋体" w:hAnsi="宋体" w:cs="宋体" w:hint="eastAsia"/>
                <w:b/>
                <w:bCs/>
                <w:kern w:val="0"/>
                <w:sz w:val="24"/>
                <w:szCs w:val="24"/>
              </w:rPr>
              <w:t>招生</w:t>
            </w:r>
          </w:p>
        </w:tc>
      </w:tr>
      <w:tr w:rsidR="00014C87" w:rsidRPr="00F81621" w:rsidTr="0003187E">
        <w:trPr>
          <w:trHeight w:val="731"/>
        </w:trPr>
        <w:tc>
          <w:tcPr>
            <w:tcW w:w="734" w:type="dxa"/>
            <w:tcBorders>
              <w:top w:val="nil"/>
              <w:left w:val="single" w:sz="4" w:space="0" w:color="auto"/>
              <w:bottom w:val="single" w:sz="4" w:space="0" w:color="auto"/>
              <w:right w:val="single" w:sz="4" w:space="0" w:color="auto"/>
            </w:tcBorders>
            <w:vAlign w:val="center"/>
          </w:tcPr>
          <w:p w:rsidR="00014C87" w:rsidRPr="000F733B" w:rsidRDefault="00014C87" w:rsidP="00702AAA">
            <w:pPr>
              <w:widowControl/>
              <w:jc w:val="center"/>
              <w:rPr>
                <w:rFonts w:ascii="宋体" w:cs="宋体"/>
                <w:kern w:val="0"/>
                <w:sz w:val="20"/>
                <w:szCs w:val="20"/>
              </w:rPr>
            </w:pPr>
            <w:r w:rsidRPr="000F733B">
              <w:rPr>
                <w:rFonts w:ascii="宋体" w:hAnsi="宋体" w:cs="宋体"/>
                <w:kern w:val="0"/>
                <w:sz w:val="20"/>
                <w:szCs w:val="20"/>
              </w:rPr>
              <w:t>1</w:t>
            </w:r>
          </w:p>
        </w:tc>
        <w:tc>
          <w:tcPr>
            <w:tcW w:w="3005" w:type="dxa"/>
            <w:tcBorders>
              <w:top w:val="nil"/>
              <w:left w:val="nil"/>
              <w:bottom w:val="single" w:sz="4" w:space="0" w:color="auto"/>
              <w:right w:val="single" w:sz="4" w:space="0" w:color="auto"/>
            </w:tcBorders>
            <w:vAlign w:val="center"/>
          </w:tcPr>
          <w:p w:rsidR="00014C87" w:rsidRPr="000F733B" w:rsidRDefault="00014C87" w:rsidP="00702AAA">
            <w:pPr>
              <w:widowControl/>
              <w:jc w:val="left"/>
              <w:rPr>
                <w:rFonts w:ascii="宋体" w:cs="宋体"/>
                <w:kern w:val="0"/>
                <w:sz w:val="20"/>
                <w:szCs w:val="20"/>
              </w:rPr>
            </w:pPr>
            <w:r>
              <w:rPr>
                <w:rFonts w:ascii="宋体" w:hAnsi="宋体" w:cs="宋体" w:hint="eastAsia"/>
                <w:kern w:val="0"/>
                <w:sz w:val="20"/>
                <w:szCs w:val="20"/>
              </w:rPr>
              <w:t>井冈山大学与英国波尔顿大学</w:t>
            </w:r>
            <w:r w:rsidRPr="007239A5">
              <w:rPr>
                <w:rFonts w:ascii="宋体" w:hAnsi="宋体" w:cs="宋体" w:hint="eastAsia"/>
                <w:kern w:val="0"/>
                <w:sz w:val="20"/>
                <w:szCs w:val="20"/>
              </w:rPr>
              <w:t>中外合作办学</w:t>
            </w:r>
            <w:r>
              <w:rPr>
                <w:rFonts w:ascii="宋体" w:hAnsi="宋体" w:cs="宋体" w:hint="eastAsia"/>
                <w:kern w:val="0"/>
                <w:sz w:val="20"/>
                <w:szCs w:val="20"/>
              </w:rPr>
              <w:t>土木工程专业本科教育项目</w:t>
            </w:r>
          </w:p>
        </w:tc>
        <w:tc>
          <w:tcPr>
            <w:tcW w:w="2370" w:type="dxa"/>
            <w:tcBorders>
              <w:top w:val="nil"/>
              <w:left w:val="nil"/>
              <w:bottom w:val="single" w:sz="4" w:space="0" w:color="auto"/>
              <w:right w:val="single" w:sz="4" w:space="0" w:color="auto"/>
            </w:tcBorders>
            <w:vAlign w:val="center"/>
          </w:tcPr>
          <w:p w:rsidR="00014C87" w:rsidRPr="00086772" w:rsidRDefault="00014C87" w:rsidP="00086772">
            <w:pPr>
              <w:widowControl/>
              <w:wordWrap w:val="0"/>
              <w:rPr>
                <w:rFonts w:ascii="宋体" w:hAnsi="宋体" w:cs="宋体"/>
                <w:color w:val="333333"/>
                <w:kern w:val="0"/>
                <w:sz w:val="20"/>
                <w:szCs w:val="20"/>
              </w:rPr>
            </w:pPr>
            <w:r w:rsidRPr="00086772">
              <w:rPr>
                <w:rFonts w:ascii="宋体" w:hAnsi="宋体" w:cs="宋体" w:hint="eastAsia"/>
                <w:color w:val="333333"/>
                <w:kern w:val="0"/>
                <w:sz w:val="20"/>
                <w:szCs w:val="20"/>
              </w:rPr>
              <w:t xml:space="preserve"> M</w:t>
            </w:r>
            <w:r w:rsidRPr="00086772">
              <w:rPr>
                <w:rFonts w:ascii="宋体" w:hAnsi="宋体" w:cs="宋体"/>
                <w:color w:val="333333"/>
                <w:kern w:val="0"/>
                <w:sz w:val="20"/>
                <w:szCs w:val="20"/>
              </w:rPr>
              <w:t>OE36UK2A20141619N</w:t>
            </w:r>
          </w:p>
        </w:tc>
        <w:tc>
          <w:tcPr>
            <w:tcW w:w="2291" w:type="dxa"/>
            <w:tcBorders>
              <w:top w:val="nil"/>
              <w:left w:val="nil"/>
              <w:bottom w:val="single" w:sz="4" w:space="0" w:color="auto"/>
              <w:right w:val="single" w:sz="4" w:space="0" w:color="auto"/>
            </w:tcBorders>
            <w:noWrap/>
            <w:vAlign w:val="center"/>
          </w:tcPr>
          <w:p w:rsidR="00014C87" w:rsidRPr="0099722E" w:rsidRDefault="00014C87" w:rsidP="00086772">
            <w:pPr>
              <w:widowControl/>
              <w:wordWrap w:val="0"/>
              <w:ind w:right="500"/>
              <w:rPr>
                <w:rFonts w:ascii="宋体" w:hAnsi="宋体" w:cs="宋体"/>
                <w:color w:val="333333"/>
                <w:kern w:val="0"/>
                <w:sz w:val="20"/>
                <w:szCs w:val="20"/>
              </w:rPr>
            </w:pPr>
            <w:r w:rsidRPr="0099722E">
              <w:rPr>
                <w:rFonts w:ascii="宋体" w:hAnsi="宋体" w:cs="宋体" w:hint="eastAsia"/>
                <w:color w:val="333333"/>
                <w:kern w:val="0"/>
                <w:sz w:val="20"/>
                <w:szCs w:val="20"/>
              </w:rPr>
              <w:t>2023年12月31日</w:t>
            </w:r>
          </w:p>
        </w:tc>
        <w:tc>
          <w:tcPr>
            <w:tcW w:w="1701" w:type="dxa"/>
            <w:tcBorders>
              <w:top w:val="nil"/>
              <w:left w:val="nil"/>
              <w:bottom w:val="single" w:sz="4" w:space="0" w:color="auto"/>
              <w:right w:val="single" w:sz="4" w:space="0" w:color="auto"/>
            </w:tcBorders>
            <w:vAlign w:val="center"/>
          </w:tcPr>
          <w:p w:rsidR="00014C87" w:rsidRPr="000F733B" w:rsidRDefault="00014C87" w:rsidP="007A05E0">
            <w:pPr>
              <w:widowControl/>
              <w:rPr>
                <w:rFonts w:ascii="宋体" w:cs="宋体"/>
                <w:kern w:val="0"/>
                <w:sz w:val="20"/>
                <w:szCs w:val="20"/>
              </w:rPr>
            </w:pPr>
            <w:r>
              <w:rPr>
                <w:rFonts w:ascii="宋体" w:hAnsi="宋体" w:cs="宋体" w:hint="eastAsia"/>
                <w:kern w:val="0"/>
                <w:sz w:val="20"/>
                <w:szCs w:val="20"/>
              </w:rPr>
              <w:t>2015年-2019年</w:t>
            </w:r>
          </w:p>
        </w:tc>
        <w:tc>
          <w:tcPr>
            <w:tcW w:w="567" w:type="dxa"/>
            <w:tcBorders>
              <w:top w:val="nil"/>
              <w:left w:val="nil"/>
              <w:bottom w:val="single" w:sz="4" w:space="0" w:color="auto"/>
              <w:right w:val="single" w:sz="4" w:space="0" w:color="auto"/>
            </w:tcBorders>
            <w:vAlign w:val="center"/>
          </w:tcPr>
          <w:p w:rsidR="00014C87" w:rsidRPr="000F733B" w:rsidRDefault="00014C87" w:rsidP="00702AAA">
            <w:pPr>
              <w:widowControl/>
              <w:jc w:val="center"/>
              <w:rPr>
                <w:rFonts w:ascii="宋体" w:cs="宋体"/>
                <w:kern w:val="0"/>
                <w:sz w:val="20"/>
                <w:szCs w:val="20"/>
              </w:rPr>
            </w:pPr>
            <w:r>
              <w:rPr>
                <w:rFonts w:ascii="宋体" w:cs="宋体" w:hint="eastAsia"/>
                <w:kern w:val="0"/>
                <w:sz w:val="20"/>
                <w:szCs w:val="20"/>
              </w:rPr>
              <w:t>本科</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w:t>
            </w:r>
          </w:p>
        </w:tc>
        <w:tc>
          <w:tcPr>
            <w:tcW w:w="1275"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r>
      <w:tr w:rsidR="00014C87" w:rsidRPr="00F81621" w:rsidTr="0003187E">
        <w:trPr>
          <w:trHeight w:val="731"/>
        </w:trPr>
        <w:tc>
          <w:tcPr>
            <w:tcW w:w="734" w:type="dxa"/>
            <w:tcBorders>
              <w:top w:val="nil"/>
              <w:left w:val="single" w:sz="4" w:space="0" w:color="auto"/>
              <w:bottom w:val="single" w:sz="4" w:space="0" w:color="auto"/>
              <w:right w:val="single" w:sz="4" w:space="0" w:color="auto"/>
            </w:tcBorders>
            <w:vAlign w:val="center"/>
          </w:tcPr>
          <w:p w:rsidR="00014C87" w:rsidRPr="000F733B" w:rsidRDefault="00014C87" w:rsidP="00702AAA">
            <w:pPr>
              <w:widowControl/>
              <w:jc w:val="center"/>
              <w:rPr>
                <w:rFonts w:ascii="宋体" w:cs="宋体"/>
                <w:kern w:val="0"/>
                <w:sz w:val="20"/>
                <w:szCs w:val="20"/>
              </w:rPr>
            </w:pPr>
            <w:r w:rsidRPr="000F733B">
              <w:rPr>
                <w:rFonts w:ascii="宋体" w:hAnsi="宋体" w:cs="宋体"/>
                <w:kern w:val="0"/>
                <w:sz w:val="20"/>
                <w:szCs w:val="20"/>
              </w:rPr>
              <w:t>2</w:t>
            </w:r>
          </w:p>
        </w:tc>
        <w:tc>
          <w:tcPr>
            <w:tcW w:w="3005" w:type="dxa"/>
            <w:tcBorders>
              <w:top w:val="nil"/>
              <w:left w:val="nil"/>
              <w:bottom w:val="single" w:sz="4" w:space="0" w:color="auto"/>
              <w:right w:val="single" w:sz="4" w:space="0" w:color="auto"/>
            </w:tcBorders>
            <w:vAlign w:val="center"/>
          </w:tcPr>
          <w:p w:rsidR="00014C87" w:rsidRPr="000F733B" w:rsidRDefault="00014C87" w:rsidP="007239A5">
            <w:pPr>
              <w:widowControl/>
              <w:jc w:val="left"/>
              <w:rPr>
                <w:rFonts w:ascii="宋体" w:cs="宋体"/>
                <w:kern w:val="0"/>
                <w:sz w:val="20"/>
                <w:szCs w:val="20"/>
              </w:rPr>
            </w:pPr>
            <w:r w:rsidRPr="007239A5">
              <w:rPr>
                <w:rFonts w:ascii="宋体" w:hAnsi="宋体" w:cs="宋体" w:hint="eastAsia"/>
                <w:kern w:val="0"/>
                <w:sz w:val="20"/>
                <w:szCs w:val="20"/>
              </w:rPr>
              <w:t>井冈山大学与与英国剑桥地区学院中外合作办学会计电算化专业专科教育项目</w:t>
            </w:r>
          </w:p>
        </w:tc>
        <w:tc>
          <w:tcPr>
            <w:tcW w:w="2370" w:type="dxa"/>
            <w:tcBorders>
              <w:top w:val="nil"/>
              <w:left w:val="nil"/>
              <w:bottom w:val="single" w:sz="4" w:space="0" w:color="auto"/>
              <w:right w:val="single" w:sz="4" w:space="0" w:color="auto"/>
            </w:tcBorders>
            <w:vAlign w:val="center"/>
          </w:tcPr>
          <w:p w:rsidR="00014C87" w:rsidRPr="002A5193" w:rsidRDefault="00014C87" w:rsidP="0005553A">
            <w:pPr>
              <w:widowControl/>
              <w:jc w:val="left"/>
              <w:rPr>
                <w:rFonts w:ascii="宋体" w:hAnsi="宋体" w:cs="宋体"/>
                <w:kern w:val="0"/>
                <w:sz w:val="20"/>
                <w:szCs w:val="20"/>
              </w:rPr>
            </w:pPr>
            <w:r w:rsidRPr="002A5193">
              <w:rPr>
                <w:rFonts w:ascii="宋体" w:hAnsi="宋体" w:cs="宋体" w:hint="eastAsia"/>
                <w:kern w:val="0"/>
                <w:sz w:val="20"/>
                <w:szCs w:val="20"/>
              </w:rPr>
              <w:t>已报江西省教育厅批准</w:t>
            </w:r>
          </w:p>
          <w:p w:rsidR="00014C87" w:rsidRPr="002A5193" w:rsidRDefault="00014C87" w:rsidP="00874AFE">
            <w:pPr>
              <w:widowControl/>
              <w:jc w:val="left"/>
              <w:rPr>
                <w:rFonts w:ascii="宋体" w:hAnsi="宋体" w:cs="宋体"/>
                <w:kern w:val="0"/>
                <w:sz w:val="20"/>
                <w:szCs w:val="20"/>
              </w:rPr>
            </w:pPr>
            <w:r w:rsidRPr="002A5193">
              <w:rPr>
                <w:rFonts w:ascii="宋体" w:hAnsi="宋体" w:cs="宋体" w:hint="eastAsia"/>
                <w:kern w:val="0"/>
                <w:sz w:val="20"/>
                <w:szCs w:val="20"/>
              </w:rPr>
              <w:t>赣教外字〔2015〕6号</w:t>
            </w:r>
          </w:p>
        </w:tc>
        <w:tc>
          <w:tcPr>
            <w:tcW w:w="2291" w:type="dxa"/>
            <w:tcBorders>
              <w:top w:val="nil"/>
              <w:left w:val="nil"/>
              <w:bottom w:val="single" w:sz="4" w:space="0" w:color="auto"/>
              <w:right w:val="single" w:sz="4" w:space="0" w:color="auto"/>
            </w:tcBorders>
            <w:noWrap/>
            <w:vAlign w:val="center"/>
          </w:tcPr>
          <w:p w:rsidR="00014C87" w:rsidRPr="000F733B" w:rsidRDefault="00014C87" w:rsidP="0099722E">
            <w:pPr>
              <w:widowControl/>
              <w:wordWrap w:val="0"/>
              <w:rPr>
                <w:rFonts w:ascii="宋体" w:cs="宋体"/>
                <w:color w:val="333333"/>
                <w:kern w:val="0"/>
                <w:sz w:val="20"/>
                <w:szCs w:val="20"/>
              </w:rPr>
            </w:pPr>
            <w:r>
              <w:rPr>
                <w:rFonts w:ascii="宋体" w:hAnsi="宋体" w:cs="宋体" w:hint="eastAsia"/>
                <w:color w:val="333333"/>
                <w:kern w:val="0"/>
                <w:sz w:val="20"/>
                <w:szCs w:val="20"/>
              </w:rPr>
              <w:t>2018年3月18日</w:t>
            </w:r>
          </w:p>
        </w:tc>
        <w:tc>
          <w:tcPr>
            <w:tcW w:w="1701" w:type="dxa"/>
            <w:tcBorders>
              <w:top w:val="nil"/>
              <w:left w:val="nil"/>
              <w:bottom w:val="single" w:sz="4" w:space="0" w:color="auto"/>
              <w:right w:val="single" w:sz="4" w:space="0" w:color="auto"/>
            </w:tcBorders>
            <w:vAlign w:val="center"/>
          </w:tcPr>
          <w:p w:rsidR="00014C87" w:rsidRPr="000F733B" w:rsidRDefault="00014C87" w:rsidP="004A1C4E">
            <w:pPr>
              <w:widowControl/>
              <w:jc w:val="center"/>
              <w:rPr>
                <w:rFonts w:ascii="宋体" w:cs="宋体"/>
                <w:kern w:val="0"/>
                <w:sz w:val="20"/>
                <w:szCs w:val="20"/>
              </w:rPr>
            </w:pPr>
            <w:r>
              <w:rPr>
                <w:rFonts w:ascii="宋体" w:hAnsi="宋体" w:cs="宋体" w:hint="eastAsia"/>
                <w:kern w:val="0"/>
                <w:sz w:val="20"/>
                <w:szCs w:val="20"/>
              </w:rPr>
              <w:t>2015年</w:t>
            </w:r>
          </w:p>
        </w:tc>
        <w:tc>
          <w:tcPr>
            <w:tcW w:w="567" w:type="dxa"/>
            <w:tcBorders>
              <w:top w:val="nil"/>
              <w:left w:val="nil"/>
              <w:bottom w:val="single" w:sz="4" w:space="0" w:color="auto"/>
              <w:right w:val="single" w:sz="4" w:space="0" w:color="auto"/>
            </w:tcBorders>
            <w:vAlign w:val="center"/>
          </w:tcPr>
          <w:p w:rsidR="00014C87" w:rsidRPr="000F733B" w:rsidRDefault="00014C87" w:rsidP="00702AAA">
            <w:pPr>
              <w:widowControl/>
              <w:jc w:val="center"/>
              <w:rPr>
                <w:rFonts w:ascii="宋体" w:cs="宋体"/>
                <w:kern w:val="0"/>
                <w:sz w:val="20"/>
                <w:szCs w:val="20"/>
              </w:rPr>
            </w:pPr>
            <w:r>
              <w:rPr>
                <w:rFonts w:ascii="宋体" w:cs="宋体" w:hint="eastAsia"/>
                <w:kern w:val="0"/>
                <w:sz w:val="20"/>
                <w:szCs w:val="20"/>
              </w:rPr>
              <w:t>专科</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p>
        </w:tc>
        <w:tc>
          <w:tcPr>
            <w:tcW w:w="1275"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r>
      <w:tr w:rsidR="00014C87" w:rsidRPr="00F81621" w:rsidTr="0003187E">
        <w:trPr>
          <w:trHeight w:val="731"/>
        </w:trPr>
        <w:tc>
          <w:tcPr>
            <w:tcW w:w="734" w:type="dxa"/>
            <w:tcBorders>
              <w:top w:val="nil"/>
              <w:left w:val="single" w:sz="4" w:space="0" w:color="auto"/>
              <w:bottom w:val="single" w:sz="4" w:space="0" w:color="auto"/>
              <w:right w:val="single" w:sz="4" w:space="0" w:color="auto"/>
            </w:tcBorders>
            <w:vAlign w:val="center"/>
          </w:tcPr>
          <w:p w:rsidR="00014C87" w:rsidRPr="000F733B" w:rsidRDefault="00014C87" w:rsidP="00702AAA">
            <w:pPr>
              <w:widowControl/>
              <w:jc w:val="center"/>
              <w:rPr>
                <w:rFonts w:ascii="宋体" w:hAnsi="宋体" w:cs="宋体"/>
                <w:kern w:val="0"/>
                <w:sz w:val="20"/>
                <w:szCs w:val="20"/>
              </w:rPr>
            </w:pPr>
            <w:r>
              <w:rPr>
                <w:rFonts w:ascii="宋体" w:hAnsi="宋体" w:cs="宋体" w:hint="eastAsia"/>
                <w:kern w:val="0"/>
                <w:sz w:val="20"/>
                <w:szCs w:val="20"/>
              </w:rPr>
              <w:t>3</w:t>
            </w:r>
          </w:p>
        </w:tc>
        <w:tc>
          <w:tcPr>
            <w:tcW w:w="3005" w:type="dxa"/>
            <w:tcBorders>
              <w:top w:val="nil"/>
              <w:left w:val="nil"/>
              <w:bottom w:val="single" w:sz="4" w:space="0" w:color="auto"/>
              <w:right w:val="single" w:sz="4" w:space="0" w:color="auto"/>
            </w:tcBorders>
            <w:vAlign w:val="center"/>
          </w:tcPr>
          <w:p w:rsidR="00014C87" w:rsidRPr="000F733B" w:rsidRDefault="00014C87" w:rsidP="007239A5">
            <w:pPr>
              <w:widowControl/>
              <w:jc w:val="left"/>
              <w:rPr>
                <w:rFonts w:ascii="宋体" w:hAnsi="宋体" w:cs="宋体"/>
                <w:kern w:val="0"/>
                <w:sz w:val="20"/>
                <w:szCs w:val="20"/>
              </w:rPr>
            </w:pPr>
            <w:r>
              <w:rPr>
                <w:rFonts w:ascii="宋体" w:hAnsi="宋体" w:cs="宋体" w:hint="eastAsia"/>
                <w:kern w:val="0"/>
                <w:sz w:val="20"/>
                <w:szCs w:val="20"/>
              </w:rPr>
              <w:t>井冈山大学与</w:t>
            </w:r>
            <w:r w:rsidRPr="007239A5">
              <w:rPr>
                <w:rFonts w:ascii="宋体" w:hAnsi="宋体" w:cs="宋体" w:hint="eastAsia"/>
                <w:kern w:val="0"/>
                <w:sz w:val="20"/>
                <w:szCs w:val="20"/>
              </w:rPr>
              <w:t>与英国剑桥地区学院中外合作办学建筑工程技术</w:t>
            </w:r>
            <w:r>
              <w:rPr>
                <w:rFonts w:ascii="宋体" w:hAnsi="宋体" w:cs="宋体" w:hint="eastAsia"/>
                <w:kern w:val="0"/>
                <w:sz w:val="20"/>
                <w:szCs w:val="20"/>
              </w:rPr>
              <w:t>专业专科教育项目</w:t>
            </w:r>
          </w:p>
        </w:tc>
        <w:tc>
          <w:tcPr>
            <w:tcW w:w="2370" w:type="dxa"/>
            <w:tcBorders>
              <w:top w:val="nil"/>
              <w:left w:val="nil"/>
              <w:bottom w:val="single" w:sz="4" w:space="0" w:color="auto"/>
              <w:right w:val="single" w:sz="4" w:space="0" w:color="auto"/>
            </w:tcBorders>
            <w:vAlign w:val="center"/>
          </w:tcPr>
          <w:p w:rsidR="00014C87" w:rsidRPr="002A5193" w:rsidRDefault="00014C87" w:rsidP="00702AAA">
            <w:pPr>
              <w:widowControl/>
              <w:jc w:val="left"/>
              <w:rPr>
                <w:rFonts w:ascii="宋体" w:hAnsi="宋体" w:cs="宋体"/>
                <w:kern w:val="0"/>
                <w:sz w:val="20"/>
                <w:szCs w:val="20"/>
              </w:rPr>
            </w:pPr>
            <w:r w:rsidRPr="002A5193">
              <w:rPr>
                <w:rFonts w:ascii="宋体" w:hAnsi="宋体" w:cs="宋体" w:hint="eastAsia"/>
                <w:kern w:val="0"/>
                <w:sz w:val="20"/>
                <w:szCs w:val="20"/>
              </w:rPr>
              <w:t>已报江西省教育厅批准</w:t>
            </w:r>
          </w:p>
          <w:p w:rsidR="00014C87" w:rsidRPr="002A5193" w:rsidRDefault="00014C87" w:rsidP="00702AAA">
            <w:pPr>
              <w:widowControl/>
              <w:jc w:val="left"/>
              <w:rPr>
                <w:rFonts w:ascii="宋体" w:hAnsi="宋体" w:cs="宋体"/>
                <w:kern w:val="0"/>
                <w:sz w:val="20"/>
                <w:szCs w:val="20"/>
              </w:rPr>
            </w:pPr>
            <w:r w:rsidRPr="002A5193">
              <w:rPr>
                <w:rFonts w:ascii="宋体" w:hAnsi="宋体" w:cs="宋体" w:hint="eastAsia"/>
                <w:kern w:val="0"/>
                <w:sz w:val="20"/>
                <w:szCs w:val="20"/>
              </w:rPr>
              <w:t>赣教外字〔2015〕5号</w:t>
            </w:r>
          </w:p>
        </w:tc>
        <w:tc>
          <w:tcPr>
            <w:tcW w:w="2291" w:type="dxa"/>
            <w:tcBorders>
              <w:top w:val="nil"/>
              <w:left w:val="nil"/>
              <w:bottom w:val="single" w:sz="4" w:space="0" w:color="auto"/>
              <w:right w:val="single" w:sz="4" w:space="0" w:color="auto"/>
            </w:tcBorders>
            <w:noWrap/>
            <w:vAlign w:val="center"/>
          </w:tcPr>
          <w:p w:rsidR="00014C87" w:rsidRPr="000F733B" w:rsidRDefault="00014C87" w:rsidP="0099722E">
            <w:pPr>
              <w:widowControl/>
              <w:wordWrap w:val="0"/>
              <w:rPr>
                <w:rFonts w:ascii="宋体" w:hAnsi="宋体" w:cs="宋体"/>
                <w:color w:val="333333"/>
                <w:kern w:val="0"/>
                <w:sz w:val="20"/>
                <w:szCs w:val="20"/>
              </w:rPr>
            </w:pPr>
            <w:r>
              <w:rPr>
                <w:rFonts w:ascii="宋体" w:hAnsi="宋体" w:cs="宋体" w:hint="eastAsia"/>
                <w:color w:val="333333"/>
                <w:kern w:val="0"/>
                <w:sz w:val="20"/>
                <w:szCs w:val="20"/>
              </w:rPr>
              <w:t>2018年3月18日</w:t>
            </w:r>
          </w:p>
        </w:tc>
        <w:tc>
          <w:tcPr>
            <w:tcW w:w="1701" w:type="dxa"/>
            <w:tcBorders>
              <w:top w:val="nil"/>
              <w:left w:val="nil"/>
              <w:bottom w:val="single" w:sz="4" w:space="0" w:color="auto"/>
              <w:right w:val="single" w:sz="4" w:space="0" w:color="auto"/>
            </w:tcBorders>
            <w:vAlign w:val="center"/>
          </w:tcPr>
          <w:p w:rsidR="00014C87" w:rsidRPr="000F733B" w:rsidRDefault="00014C87" w:rsidP="00702AAA">
            <w:pPr>
              <w:widowControl/>
              <w:jc w:val="center"/>
              <w:rPr>
                <w:rFonts w:ascii="宋体" w:hAnsi="宋体" w:cs="宋体"/>
                <w:kern w:val="0"/>
                <w:sz w:val="20"/>
                <w:szCs w:val="20"/>
              </w:rPr>
            </w:pPr>
            <w:r>
              <w:rPr>
                <w:rFonts w:ascii="宋体" w:hAnsi="宋体" w:cs="宋体" w:hint="eastAsia"/>
                <w:kern w:val="0"/>
                <w:sz w:val="20"/>
                <w:szCs w:val="20"/>
              </w:rPr>
              <w:t>2015年</w:t>
            </w:r>
            <w:r w:rsidR="00762BB4">
              <w:rPr>
                <w:rFonts w:ascii="宋体" w:hAnsi="宋体" w:cs="宋体" w:hint="eastAsia"/>
                <w:kern w:val="0"/>
                <w:sz w:val="20"/>
                <w:szCs w:val="20"/>
              </w:rPr>
              <w:t>获批</w:t>
            </w:r>
            <w:r>
              <w:rPr>
                <w:rFonts w:ascii="宋体" w:hAnsi="宋体" w:cs="宋体" w:hint="eastAsia"/>
                <w:kern w:val="0"/>
                <w:sz w:val="20"/>
                <w:szCs w:val="20"/>
              </w:rPr>
              <w:t xml:space="preserve">暂未招生 </w:t>
            </w:r>
          </w:p>
        </w:tc>
        <w:tc>
          <w:tcPr>
            <w:tcW w:w="567" w:type="dxa"/>
            <w:tcBorders>
              <w:top w:val="nil"/>
              <w:left w:val="nil"/>
              <w:bottom w:val="single" w:sz="4" w:space="0" w:color="auto"/>
              <w:right w:val="single" w:sz="4" w:space="0" w:color="auto"/>
            </w:tcBorders>
            <w:vAlign w:val="center"/>
          </w:tcPr>
          <w:p w:rsidR="00014C87" w:rsidRPr="000F733B" w:rsidRDefault="00014C87" w:rsidP="0005553A">
            <w:pPr>
              <w:widowControl/>
              <w:jc w:val="center"/>
              <w:rPr>
                <w:rFonts w:ascii="宋体" w:hAnsi="宋体" w:cs="宋体"/>
                <w:kern w:val="0"/>
                <w:sz w:val="20"/>
                <w:szCs w:val="20"/>
              </w:rPr>
            </w:pPr>
            <w:r>
              <w:rPr>
                <w:rFonts w:ascii="宋体" w:cs="宋体" w:hint="eastAsia"/>
                <w:kern w:val="0"/>
                <w:sz w:val="20"/>
                <w:szCs w:val="20"/>
              </w:rPr>
              <w:t>专科</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hAnsi="宋体" w:cs="宋体"/>
                <w:b/>
                <w:kern w:val="0"/>
                <w:sz w:val="20"/>
                <w:szCs w:val="20"/>
              </w:rPr>
            </w:pPr>
          </w:p>
        </w:tc>
        <w:tc>
          <w:tcPr>
            <w:tcW w:w="1275"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hAnsi="宋体" w:cs="宋体"/>
                <w:b/>
                <w:kern w:val="0"/>
                <w:sz w:val="20"/>
                <w:szCs w:val="20"/>
              </w:rPr>
            </w:pP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hAnsi="宋体" w:cs="宋体"/>
                <w:b/>
                <w:kern w:val="0"/>
                <w:sz w:val="20"/>
                <w:szCs w:val="20"/>
              </w:rPr>
            </w:pPr>
            <w:r w:rsidRPr="00AC6A1A">
              <w:rPr>
                <w:rFonts w:ascii="宋体" w:hAnsi="宋体" w:cs="宋体" w:hint="eastAsia"/>
                <w:b/>
                <w:kern w:val="0"/>
                <w:sz w:val="20"/>
                <w:szCs w:val="20"/>
              </w:rPr>
              <w:t>√</w:t>
            </w:r>
          </w:p>
        </w:tc>
      </w:tr>
      <w:tr w:rsidR="00014C87" w:rsidRPr="00F81621" w:rsidTr="0003187E">
        <w:trPr>
          <w:trHeight w:val="731"/>
        </w:trPr>
        <w:tc>
          <w:tcPr>
            <w:tcW w:w="734" w:type="dxa"/>
            <w:tcBorders>
              <w:top w:val="nil"/>
              <w:left w:val="single" w:sz="4" w:space="0" w:color="auto"/>
              <w:bottom w:val="single" w:sz="4" w:space="0" w:color="auto"/>
              <w:right w:val="single" w:sz="4" w:space="0" w:color="auto"/>
            </w:tcBorders>
            <w:vAlign w:val="center"/>
          </w:tcPr>
          <w:p w:rsidR="00014C87" w:rsidRPr="000F733B" w:rsidRDefault="00014C87" w:rsidP="00702AAA">
            <w:pPr>
              <w:widowControl/>
              <w:jc w:val="center"/>
              <w:rPr>
                <w:rFonts w:ascii="宋体" w:cs="宋体"/>
                <w:kern w:val="0"/>
                <w:sz w:val="20"/>
                <w:szCs w:val="20"/>
              </w:rPr>
            </w:pPr>
            <w:r>
              <w:rPr>
                <w:rFonts w:ascii="宋体" w:hAnsi="宋体" w:cs="宋体" w:hint="eastAsia"/>
                <w:kern w:val="0"/>
                <w:sz w:val="20"/>
                <w:szCs w:val="20"/>
              </w:rPr>
              <w:t>4</w:t>
            </w:r>
          </w:p>
        </w:tc>
        <w:tc>
          <w:tcPr>
            <w:tcW w:w="3005" w:type="dxa"/>
            <w:tcBorders>
              <w:top w:val="nil"/>
              <w:left w:val="nil"/>
              <w:bottom w:val="single" w:sz="4" w:space="0" w:color="auto"/>
              <w:right w:val="single" w:sz="4" w:space="0" w:color="auto"/>
            </w:tcBorders>
            <w:vAlign w:val="center"/>
          </w:tcPr>
          <w:p w:rsidR="00014C87" w:rsidRPr="000F733B" w:rsidRDefault="00014C87" w:rsidP="007239A5">
            <w:pPr>
              <w:widowControl/>
              <w:jc w:val="left"/>
              <w:rPr>
                <w:rFonts w:ascii="宋体" w:cs="宋体"/>
                <w:kern w:val="0"/>
                <w:sz w:val="20"/>
                <w:szCs w:val="20"/>
              </w:rPr>
            </w:pPr>
            <w:r>
              <w:rPr>
                <w:rFonts w:ascii="宋体" w:hAnsi="宋体" w:cs="宋体" w:hint="eastAsia"/>
                <w:kern w:val="0"/>
                <w:sz w:val="20"/>
                <w:szCs w:val="20"/>
              </w:rPr>
              <w:t>井冈山大学与</w:t>
            </w:r>
            <w:r w:rsidRPr="007239A5">
              <w:rPr>
                <w:rFonts w:ascii="宋体" w:hAnsi="宋体" w:cs="宋体" w:hint="eastAsia"/>
                <w:kern w:val="0"/>
                <w:sz w:val="20"/>
                <w:szCs w:val="20"/>
              </w:rPr>
              <w:t>与英国剑桥地区学院中外合作办学旅游管理</w:t>
            </w:r>
            <w:r>
              <w:rPr>
                <w:rFonts w:ascii="宋体" w:hAnsi="宋体" w:cs="宋体" w:hint="eastAsia"/>
                <w:kern w:val="0"/>
                <w:sz w:val="20"/>
                <w:szCs w:val="20"/>
              </w:rPr>
              <w:t>专业专科教育项目</w:t>
            </w:r>
          </w:p>
        </w:tc>
        <w:tc>
          <w:tcPr>
            <w:tcW w:w="2370" w:type="dxa"/>
            <w:tcBorders>
              <w:top w:val="nil"/>
              <w:left w:val="nil"/>
              <w:bottom w:val="single" w:sz="4" w:space="0" w:color="auto"/>
              <w:right w:val="single" w:sz="4" w:space="0" w:color="auto"/>
            </w:tcBorders>
            <w:vAlign w:val="center"/>
          </w:tcPr>
          <w:p w:rsidR="00014C87" w:rsidRPr="002A5193" w:rsidRDefault="00014C87" w:rsidP="00702AAA">
            <w:pPr>
              <w:widowControl/>
              <w:jc w:val="left"/>
              <w:rPr>
                <w:rFonts w:ascii="宋体" w:hAnsi="宋体" w:cs="宋体"/>
                <w:kern w:val="0"/>
                <w:sz w:val="20"/>
                <w:szCs w:val="20"/>
              </w:rPr>
            </w:pPr>
            <w:r w:rsidRPr="002A5193">
              <w:rPr>
                <w:rFonts w:ascii="宋体" w:hAnsi="宋体" w:cs="宋体" w:hint="eastAsia"/>
                <w:kern w:val="0"/>
                <w:sz w:val="20"/>
                <w:szCs w:val="20"/>
              </w:rPr>
              <w:t>已报江西省教育厅批准</w:t>
            </w:r>
          </w:p>
          <w:p w:rsidR="00014C87" w:rsidRPr="002A5193" w:rsidRDefault="00014C87" w:rsidP="00874AFE">
            <w:pPr>
              <w:widowControl/>
              <w:jc w:val="left"/>
              <w:rPr>
                <w:rFonts w:ascii="宋体" w:hAnsi="宋体" w:cs="宋体"/>
                <w:kern w:val="0"/>
                <w:sz w:val="20"/>
                <w:szCs w:val="20"/>
              </w:rPr>
            </w:pPr>
            <w:r w:rsidRPr="002A5193">
              <w:rPr>
                <w:rFonts w:ascii="宋体" w:hAnsi="宋体" w:cs="宋体" w:hint="eastAsia"/>
                <w:kern w:val="0"/>
                <w:sz w:val="20"/>
                <w:szCs w:val="20"/>
              </w:rPr>
              <w:t>赣教外字〔2015〕7号</w:t>
            </w:r>
          </w:p>
        </w:tc>
        <w:tc>
          <w:tcPr>
            <w:tcW w:w="2291" w:type="dxa"/>
            <w:tcBorders>
              <w:top w:val="nil"/>
              <w:left w:val="nil"/>
              <w:bottom w:val="single" w:sz="4" w:space="0" w:color="auto"/>
              <w:right w:val="single" w:sz="4" w:space="0" w:color="auto"/>
            </w:tcBorders>
            <w:noWrap/>
            <w:vAlign w:val="center"/>
          </w:tcPr>
          <w:p w:rsidR="00014C87" w:rsidRPr="000F733B" w:rsidRDefault="00014C87" w:rsidP="0099722E">
            <w:pPr>
              <w:widowControl/>
              <w:wordWrap w:val="0"/>
              <w:ind w:right="100"/>
              <w:rPr>
                <w:rFonts w:ascii="宋体" w:cs="宋体"/>
                <w:color w:val="333333"/>
                <w:kern w:val="0"/>
                <w:sz w:val="20"/>
                <w:szCs w:val="20"/>
              </w:rPr>
            </w:pPr>
            <w:r>
              <w:rPr>
                <w:rFonts w:ascii="宋体" w:hAnsi="宋体" w:cs="宋体" w:hint="eastAsia"/>
                <w:color w:val="333333"/>
                <w:kern w:val="0"/>
                <w:sz w:val="20"/>
                <w:szCs w:val="20"/>
              </w:rPr>
              <w:t>2018年3月18日</w:t>
            </w:r>
          </w:p>
        </w:tc>
        <w:tc>
          <w:tcPr>
            <w:tcW w:w="1701" w:type="dxa"/>
            <w:tcBorders>
              <w:top w:val="nil"/>
              <w:left w:val="nil"/>
              <w:bottom w:val="single" w:sz="4" w:space="0" w:color="auto"/>
              <w:right w:val="single" w:sz="4" w:space="0" w:color="auto"/>
            </w:tcBorders>
            <w:vAlign w:val="center"/>
          </w:tcPr>
          <w:p w:rsidR="00014C87" w:rsidRPr="000F733B" w:rsidRDefault="00762BB4" w:rsidP="00702AAA">
            <w:pPr>
              <w:widowControl/>
              <w:jc w:val="center"/>
              <w:rPr>
                <w:rFonts w:ascii="宋体" w:cs="宋体"/>
                <w:kern w:val="0"/>
                <w:sz w:val="20"/>
                <w:szCs w:val="20"/>
              </w:rPr>
            </w:pPr>
            <w:r>
              <w:rPr>
                <w:rFonts w:ascii="宋体" w:hAnsi="宋体" w:cs="宋体" w:hint="eastAsia"/>
                <w:kern w:val="0"/>
                <w:sz w:val="20"/>
                <w:szCs w:val="20"/>
              </w:rPr>
              <w:t>2015年获批暂未招生</w:t>
            </w:r>
          </w:p>
        </w:tc>
        <w:tc>
          <w:tcPr>
            <w:tcW w:w="567" w:type="dxa"/>
            <w:tcBorders>
              <w:top w:val="nil"/>
              <w:left w:val="nil"/>
              <w:bottom w:val="single" w:sz="4" w:space="0" w:color="auto"/>
              <w:right w:val="single" w:sz="4" w:space="0" w:color="auto"/>
            </w:tcBorders>
            <w:vAlign w:val="center"/>
          </w:tcPr>
          <w:p w:rsidR="00014C87" w:rsidRPr="000F733B" w:rsidRDefault="00014C87" w:rsidP="0005553A">
            <w:pPr>
              <w:widowControl/>
              <w:jc w:val="center"/>
              <w:rPr>
                <w:rFonts w:ascii="宋体" w:cs="宋体"/>
                <w:kern w:val="0"/>
                <w:sz w:val="20"/>
                <w:szCs w:val="20"/>
              </w:rPr>
            </w:pPr>
            <w:r>
              <w:rPr>
                <w:rFonts w:ascii="宋体" w:cs="宋体" w:hint="eastAsia"/>
                <w:kern w:val="0"/>
                <w:sz w:val="20"/>
                <w:szCs w:val="20"/>
              </w:rPr>
              <w:t>专科</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c>
          <w:tcPr>
            <w:tcW w:w="1275"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r>
      <w:tr w:rsidR="00014C87" w:rsidRPr="00F81621" w:rsidTr="0003187E">
        <w:trPr>
          <w:trHeight w:val="927"/>
        </w:trPr>
        <w:tc>
          <w:tcPr>
            <w:tcW w:w="734" w:type="dxa"/>
            <w:tcBorders>
              <w:top w:val="nil"/>
              <w:left w:val="single" w:sz="4" w:space="0" w:color="auto"/>
              <w:bottom w:val="single" w:sz="4" w:space="0" w:color="auto"/>
              <w:right w:val="single" w:sz="4" w:space="0" w:color="auto"/>
            </w:tcBorders>
            <w:vAlign w:val="center"/>
          </w:tcPr>
          <w:p w:rsidR="00014C87" w:rsidRPr="000F733B" w:rsidRDefault="00014C87" w:rsidP="00702AAA">
            <w:pPr>
              <w:widowControl/>
              <w:jc w:val="center"/>
              <w:rPr>
                <w:rFonts w:ascii="宋体" w:cs="宋体"/>
                <w:kern w:val="0"/>
                <w:sz w:val="20"/>
                <w:szCs w:val="20"/>
              </w:rPr>
            </w:pPr>
            <w:r>
              <w:rPr>
                <w:rFonts w:ascii="宋体" w:hAnsi="宋体" w:cs="宋体" w:hint="eastAsia"/>
                <w:kern w:val="0"/>
                <w:sz w:val="20"/>
                <w:szCs w:val="20"/>
              </w:rPr>
              <w:t>5</w:t>
            </w:r>
          </w:p>
        </w:tc>
        <w:tc>
          <w:tcPr>
            <w:tcW w:w="3005" w:type="dxa"/>
            <w:tcBorders>
              <w:top w:val="nil"/>
              <w:left w:val="nil"/>
              <w:bottom w:val="single" w:sz="4" w:space="0" w:color="auto"/>
              <w:right w:val="single" w:sz="4" w:space="0" w:color="auto"/>
            </w:tcBorders>
            <w:vAlign w:val="center"/>
          </w:tcPr>
          <w:p w:rsidR="00014C87" w:rsidRPr="007239A5" w:rsidRDefault="00014C87" w:rsidP="007239A5">
            <w:pPr>
              <w:widowControl/>
              <w:jc w:val="left"/>
              <w:rPr>
                <w:rFonts w:ascii="宋体" w:cs="宋体"/>
                <w:kern w:val="0"/>
                <w:sz w:val="20"/>
                <w:szCs w:val="20"/>
              </w:rPr>
            </w:pPr>
            <w:r>
              <w:rPr>
                <w:rFonts w:ascii="宋体" w:hAnsi="宋体" w:cs="宋体" w:hint="eastAsia"/>
                <w:kern w:val="0"/>
                <w:sz w:val="20"/>
                <w:szCs w:val="20"/>
              </w:rPr>
              <w:t>井冈山大学与韩国又松信息大学合作举办护理学专业</w:t>
            </w:r>
            <w:r w:rsidRPr="007239A5">
              <w:rPr>
                <w:rFonts w:ascii="宋体" w:hAnsi="宋体" w:cs="宋体" w:hint="eastAsia"/>
                <w:kern w:val="0"/>
                <w:sz w:val="20"/>
                <w:szCs w:val="20"/>
              </w:rPr>
              <w:t>专科教育项目</w:t>
            </w:r>
          </w:p>
        </w:tc>
        <w:tc>
          <w:tcPr>
            <w:tcW w:w="2370" w:type="dxa"/>
            <w:tcBorders>
              <w:top w:val="nil"/>
              <w:left w:val="nil"/>
              <w:bottom w:val="single" w:sz="4" w:space="0" w:color="auto"/>
              <w:right w:val="single" w:sz="4" w:space="0" w:color="auto"/>
            </w:tcBorders>
            <w:vAlign w:val="center"/>
          </w:tcPr>
          <w:p w:rsidR="00014C87" w:rsidRPr="002A5193" w:rsidRDefault="00014C87" w:rsidP="00702AAA">
            <w:pPr>
              <w:widowControl/>
              <w:jc w:val="left"/>
              <w:rPr>
                <w:rFonts w:ascii="宋体" w:hAnsi="宋体" w:cs="宋体"/>
                <w:kern w:val="0"/>
                <w:sz w:val="20"/>
                <w:szCs w:val="20"/>
              </w:rPr>
            </w:pPr>
            <w:r w:rsidRPr="002A5193">
              <w:rPr>
                <w:rFonts w:ascii="宋体" w:hAnsi="宋体" w:cs="宋体" w:hint="eastAsia"/>
                <w:kern w:val="0"/>
                <w:sz w:val="20"/>
                <w:szCs w:val="20"/>
              </w:rPr>
              <w:t>已报江西省教育厅批准</w:t>
            </w:r>
          </w:p>
          <w:p w:rsidR="00014C87" w:rsidRPr="002A5193" w:rsidRDefault="00014C87" w:rsidP="00702AAA">
            <w:pPr>
              <w:widowControl/>
              <w:jc w:val="left"/>
              <w:rPr>
                <w:rFonts w:ascii="宋体" w:hAnsi="宋体" w:cs="宋体"/>
                <w:kern w:val="0"/>
                <w:sz w:val="20"/>
                <w:szCs w:val="20"/>
              </w:rPr>
            </w:pPr>
            <w:r w:rsidRPr="002A5193">
              <w:rPr>
                <w:rFonts w:ascii="宋体" w:hAnsi="宋体" w:cs="宋体" w:hint="eastAsia"/>
                <w:kern w:val="0"/>
                <w:sz w:val="20"/>
                <w:szCs w:val="20"/>
              </w:rPr>
              <w:t>赣教外字〔2014〕13号</w:t>
            </w:r>
          </w:p>
        </w:tc>
        <w:tc>
          <w:tcPr>
            <w:tcW w:w="2291" w:type="dxa"/>
            <w:tcBorders>
              <w:top w:val="nil"/>
              <w:left w:val="nil"/>
              <w:bottom w:val="single" w:sz="4" w:space="0" w:color="auto"/>
              <w:right w:val="single" w:sz="4" w:space="0" w:color="auto"/>
            </w:tcBorders>
            <w:noWrap/>
            <w:vAlign w:val="center"/>
          </w:tcPr>
          <w:p w:rsidR="00014C87" w:rsidRPr="000F733B" w:rsidRDefault="00014C87" w:rsidP="0099722E">
            <w:pPr>
              <w:widowControl/>
              <w:wordWrap w:val="0"/>
              <w:rPr>
                <w:rFonts w:ascii="宋体" w:cs="宋体"/>
                <w:color w:val="333333"/>
                <w:kern w:val="0"/>
                <w:sz w:val="20"/>
                <w:szCs w:val="20"/>
              </w:rPr>
            </w:pPr>
            <w:r>
              <w:rPr>
                <w:rFonts w:ascii="宋体" w:hAnsi="宋体" w:cs="宋体" w:hint="eastAsia"/>
                <w:color w:val="333333"/>
                <w:kern w:val="0"/>
                <w:sz w:val="20"/>
                <w:szCs w:val="20"/>
              </w:rPr>
              <w:t>2018年6月30日</w:t>
            </w:r>
          </w:p>
        </w:tc>
        <w:tc>
          <w:tcPr>
            <w:tcW w:w="1701" w:type="dxa"/>
            <w:tcBorders>
              <w:top w:val="nil"/>
              <w:left w:val="nil"/>
              <w:bottom w:val="single" w:sz="4" w:space="0" w:color="auto"/>
              <w:right w:val="single" w:sz="4" w:space="0" w:color="auto"/>
            </w:tcBorders>
            <w:vAlign w:val="center"/>
          </w:tcPr>
          <w:p w:rsidR="00014C87" w:rsidRPr="000F733B" w:rsidRDefault="00014C87" w:rsidP="00D637D7">
            <w:pPr>
              <w:widowControl/>
              <w:jc w:val="center"/>
              <w:rPr>
                <w:rFonts w:ascii="宋体" w:cs="宋体"/>
                <w:kern w:val="0"/>
                <w:sz w:val="20"/>
                <w:szCs w:val="20"/>
              </w:rPr>
            </w:pPr>
            <w:r w:rsidRPr="000F733B">
              <w:rPr>
                <w:rFonts w:ascii="宋体" w:hAnsi="宋体" w:cs="宋体"/>
                <w:kern w:val="0"/>
                <w:sz w:val="20"/>
                <w:szCs w:val="20"/>
              </w:rPr>
              <w:t>201</w:t>
            </w:r>
            <w:r>
              <w:rPr>
                <w:rFonts w:ascii="宋体" w:hAnsi="宋体" w:cs="宋体" w:hint="eastAsia"/>
                <w:kern w:val="0"/>
                <w:sz w:val="20"/>
                <w:szCs w:val="20"/>
              </w:rPr>
              <w:t>4年-2015</w:t>
            </w:r>
            <w:r w:rsidRPr="000F733B">
              <w:rPr>
                <w:rFonts w:ascii="宋体" w:hAnsi="宋体" w:cs="宋体" w:hint="eastAsia"/>
                <w:kern w:val="0"/>
                <w:sz w:val="20"/>
                <w:szCs w:val="20"/>
              </w:rPr>
              <w:t>年</w:t>
            </w:r>
          </w:p>
        </w:tc>
        <w:tc>
          <w:tcPr>
            <w:tcW w:w="567" w:type="dxa"/>
            <w:tcBorders>
              <w:top w:val="nil"/>
              <w:left w:val="nil"/>
              <w:bottom w:val="single" w:sz="4" w:space="0" w:color="auto"/>
              <w:right w:val="single" w:sz="4" w:space="0" w:color="auto"/>
            </w:tcBorders>
            <w:vAlign w:val="center"/>
          </w:tcPr>
          <w:p w:rsidR="00014C87" w:rsidRPr="000F733B" w:rsidRDefault="00014C87" w:rsidP="00702AAA">
            <w:pPr>
              <w:widowControl/>
              <w:jc w:val="center"/>
              <w:rPr>
                <w:rFonts w:ascii="宋体" w:cs="宋体"/>
                <w:kern w:val="0"/>
                <w:sz w:val="20"/>
                <w:szCs w:val="20"/>
              </w:rPr>
            </w:pPr>
            <w:r>
              <w:rPr>
                <w:rFonts w:ascii="宋体" w:cs="宋体" w:hint="eastAsia"/>
                <w:kern w:val="0"/>
                <w:sz w:val="20"/>
                <w:szCs w:val="20"/>
              </w:rPr>
              <w:t>专科</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p>
        </w:tc>
        <w:tc>
          <w:tcPr>
            <w:tcW w:w="1275"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c>
          <w:tcPr>
            <w:tcW w:w="851" w:type="dxa"/>
            <w:tcBorders>
              <w:top w:val="nil"/>
              <w:left w:val="nil"/>
              <w:bottom w:val="single" w:sz="4" w:space="0" w:color="auto"/>
              <w:right w:val="single" w:sz="4" w:space="0" w:color="auto"/>
            </w:tcBorders>
            <w:vAlign w:val="center"/>
          </w:tcPr>
          <w:p w:rsidR="00014C87" w:rsidRPr="00AC6A1A" w:rsidRDefault="00014C87" w:rsidP="00702AAA">
            <w:pPr>
              <w:widowControl/>
              <w:jc w:val="center"/>
              <w:rPr>
                <w:rFonts w:ascii="宋体" w:cs="宋体"/>
                <w:b/>
                <w:kern w:val="0"/>
                <w:sz w:val="20"/>
                <w:szCs w:val="20"/>
              </w:rPr>
            </w:pPr>
            <w:r w:rsidRPr="00AC6A1A">
              <w:rPr>
                <w:rFonts w:ascii="宋体" w:hAnsi="宋体" w:cs="宋体" w:hint="eastAsia"/>
                <w:b/>
                <w:kern w:val="0"/>
                <w:sz w:val="20"/>
                <w:szCs w:val="20"/>
              </w:rPr>
              <w:t xml:space="preserve">　</w:t>
            </w:r>
          </w:p>
        </w:tc>
      </w:tr>
    </w:tbl>
    <w:p w:rsidR="004629B4" w:rsidRDefault="004629B4"/>
    <w:sectPr w:rsidR="004629B4" w:rsidSect="00702AA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F9" w:rsidRDefault="00F73DF9" w:rsidP="00AC6A1A">
      <w:r>
        <w:separator/>
      </w:r>
    </w:p>
  </w:endnote>
  <w:endnote w:type="continuationSeparator" w:id="0">
    <w:p w:rsidR="00F73DF9" w:rsidRDefault="00F73DF9" w:rsidP="00AC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F9" w:rsidRDefault="00F73DF9" w:rsidP="00AC6A1A">
      <w:r>
        <w:separator/>
      </w:r>
    </w:p>
  </w:footnote>
  <w:footnote w:type="continuationSeparator" w:id="0">
    <w:p w:rsidR="00F73DF9" w:rsidRDefault="00F73DF9" w:rsidP="00AC6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A07"/>
    <w:rsid w:val="00014C87"/>
    <w:rsid w:val="0003187E"/>
    <w:rsid w:val="0005553A"/>
    <w:rsid w:val="00086772"/>
    <w:rsid w:val="002262C1"/>
    <w:rsid w:val="002426AB"/>
    <w:rsid w:val="002A5193"/>
    <w:rsid w:val="002B01A1"/>
    <w:rsid w:val="002F7FB4"/>
    <w:rsid w:val="00300476"/>
    <w:rsid w:val="003871DB"/>
    <w:rsid w:val="004629B4"/>
    <w:rsid w:val="004A1C4E"/>
    <w:rsid w:val="004B09AD"/>
    <w:rsid w:val="004F2868"/>
    <w:rsid w:val="0058285B"/>
    <w:rsid w:val="005D3473"/>
    <w:rsid w:val="00702AAA"/>
    <w:rsid w:val="007239A5"/>
    <w:rsid w:val="00762BB4"/>
    <w:rsid w:val="00767CD7"/>
    <w:rsid w:val="007804A5"/>
    <w:rsid w:val="007A05E0"/>
    <w:rsid w:val="007F1763"/>
    <w:rsid w:val="00874AFE"/>
    <w:rsid w:val="008774A6"/>
    <w:rsid w:val="00882A07"/>
    <w:rsid w:val="00946FC1"/>
    <w:rsid w:val="0099722E"/>
    <w:rsid w:val="009C01D9"/>
    <w:rsid w:val="009D5BB8"/>
    <w:rsid w:val="009D5C5F"/>
    <w:rsid w:val="009F4471"/>
    <w:rsid w:val="00A350B7"/>
    <w:rsid w:val="00AC6A1A"/>
    <w:rsid w:val="00B16B94"/>
    <w:rsid w:val="00B72260"/>
    <w:rsid w:val="00B946A8"/>
    <w:rsid w:val="00BD1B15"/>
    <w:rsid w:val="00C04AB4"/>
    <w:rsid w:val="00CE512F"/>
    <w:rsid w:val="00D45E8B"/>
    <w:rsid w:val="00D637D7"/>
    <w:rsid w:val="00DE1061"/>
    <w:rsid w:val="00E23279"/>
    <w:rsid w:val="00E44B10"/>
    <w:rsid w:val="00EA1117"/>
    <w:rsid w:val="00F07D6E"/>
    <w:rsid w:val="00F35386"/>
    <w:rsid w:val="00F7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6A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6A1A"/>
    <w:rPr>
      <w:rFonts w:ascii="Calibri" w:eastAsia="宋体" w:hAnsi="Calibri" w:cs="Times New Roman"/>
      <w:sz w:val="18"/>
      <w:szCs w:val="18"/>
    </w:rPr>
  </w:style>
  <w:style w:type="paragraph" w:styleId="a4">
    <w:name w:val="footer"/>
    <w:basedOn w:val="a"/>
    <w:link w:val="Char0"/>
    <w:uiPriority w:val="99"/>
    <w:semiHidden/>
    <w:unhideWhenUsed/>
    <w:rsid w:val="00AC6A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6A1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12465">
      <w:bodyDiv w:val="1"/>
      <w:marLeft w:val="0"/>
      <w:marRight w:val="0"/>
      <w:marTop w:val="0"/>
      <w:marBottom w:val="0"/>
      <w:divBdr>
        <w:top w:val="none" w:sz="0" w:space="0" w:color="auto"/>
        <w:left w:val="none" w:sz="0" w:space="0" w:color="auto"/>
        <w:bottom w:val="none" w:sz="0" w:space="0" w:color="auto"/>
        <w:right w:val="none" w:sz="0" w:space="0" w:color="auto"/>
      </w:divBdr>
    </w:div>
    <w:div w:id="177343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微软公司</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何百羚</dc:creator>
  <cp:keywords/>
  <dc:description/>
  <cp:lastModifiedBy>何冰</cp:lastModifiedBy>
  <cp:revision>2</cp:revision>
  <dcterms:created xsi:type="dcterms:W3CDTF">2017-01-10T02:56:00Z</dcterms:created>
  <dcterms:modified xsi:type="dcterms:W3CDTF">2017-01-10T02:56:00Z</dcterms:modified>
</cp:coreProperties>
</file>